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07" w:rsidRPr="00D26C07" w:rsidRDefault="00D26C07" w:rsidP="00D26C07">
      <w:pPr>
        <w:jc w:val="center"/>
        <w:rPr>
          <w:b/>
          <w:sz w:val="48"/>
          <w:szCs w:val="48"/>
        </w:rPr>
      </w:pPr>
      <w:r w:rsidRPr="00D26C07">
        <w:rPr>
          <w:rFonts w:hint="eastAsia"/>
          <w:b/>
          <w:sz w:val="48"/>
          <w:szCs w:val="48"/>
        </w:rPr>
        <w:t>提交材料通知</w:t>
      </w:r>
    </w:p>
    <w:p w:rsidR="00D26C07" w:rsidRDefault="00D26C07" w:rsidP="00D26C07"/>
    <w:p w:rsidR="00D26C07" w:rsidRPr="00D26C07" w:rsidRDefault="00D26C07" w:rsidP="00D26C07">
      <w:pPr>
        <w:ind w:firstLineChars="250" w:firstLine="750"/>
        <w:rPr>
          <w:sz w:val="30"/>
          <w:szCs w:val="30"/>
        </w:rPr>
      </w:pPr>
      <w:r w:rsidRPr="00D26C07">
        <w:rPr>
          <w:rFonts w:hint="eastAsia"/>
          <w:sz w:val="30"/>
          <w:szCs w:val="30"/>
        </w:rPr>
        <w:t>2017MBA</w:t>
      </w:r>
      <w:r w:rsidRPr="00D26C07">
        <w:rPr>
          <w:rFonts w:hint="eastAsia"/>
          <w:sz w:val="30"/>
          <w:szCs w:val="30"/>
        </w:rPr>
        <w:t>调剂考生拟录取名单已确定，请拟录取学员提交如下资料：</w:t>
      </w:r>
      <w:r w:rsidRPr="00D26C07">
        <w:rPr>
          <w:rFonts w:ascii="仿宋_GB2312" w:hAnsi="仿宋_GB2312"/>
          <w:sz w:val="30"/>
          <w:szCs w:val="30"/>
        </w:rPr>
        <w:t>第二代居民身份证</w:t>
      </w:r>
      <w:r w:rsidRPr="00D26C07">
        <w:rPr>
          <w:rFonts w:ascii="仿宋_GB2312" w:hAnsi="仿宋_GB2312" w:hint="eastAsia"/>
          <w:sz w:val="30"/>
          <w:szCs w:val="30"/>
        </w:rPr>
        <w:t>（正反面）复印件，</w:t>
      </w:r>
      <w:r w:rsidRPr="00D26C07">
        <w:rPr>
          <w:rFonts w:ascii="仿宋_GB2312" w:hAnsi="仿宋_GB2312" w:hint="eastAsia"/>
          <w:sz w:val="30"/>
          <w:szCs w:val="30"/>
        </w:rPr>
        <w:t>MBA</w:t>
      </w:r>
      <w:r w:rsidRPr="00D26C07">
        <w:rPr>
          <w:rFonts w:ascii="仿宋_GB2312" w:hAnsi="仿宋_GB2312" w:hint="eastAsia"/>
          <w:sz w:val="30"/>
          <w:szCs w:val="30"/>
        </w:rPr>
        <w:t>联考</w:t>
      </w:r>
      <w:r w:rsidRPr="00D26C07">
        <w:rPr>
          <w:rFonts w:ascii="仿宋_GB2312" w:hAnsi="仿宋_GB2312"/>
          <w:sz w:val="30"/>
          <w:szCs w:val="30"/>
        </w:rPr>
        <w:t>准考证</w:t>
      </w:r>
      <w:r w:rsidRPr="00D26C07">
        <w:rPr>
          <w:rFonts w:ascii="仿宋_GB2312" w:hAnsi="仿宋_GB2312" w:hint="eastAsia"/>
          <w:sz w:val="30"/>
          <w:szCs w:val="30"/>
        </w:rPr>
        <w:t>，</w:t>
      </w:r>
      <w:r w:rsidRPr="00D26C07">
        <w:rPr>
          <w:rFonts w:ascii="仿宋_GB2312" w:hAnsi="仿宋_GB2312"/>
          <w:sz w:val="30"/>
          <w:szCs w:val="30"/>
        </w:rPr>
        <w:t>学历、学位证书</w:t>
      </w:r>
      <w:r w:rsidRPr="00D26C07">
        <w:rPr>
          <w:rFonts w:ascii="仿宋_GB2312" w:hAnsi="仿宋_GB2312" w:hint="eastAsia"/>
          <w:sz w:val="30"/>
          <w:szCs w:val="30"/>
        </w:rPr>
        <w:t>，以及</w:t>
      </w:r>
      <w:r w:rsidRPr="00D26C07">
        <w:rPr>
          <w:rFonts w:ascii="仿宋_GB2312" w:hAnsi="仿宋_GB2312"/>
          <w:sz w:val="30"/>
          <w:szCs w:val="30"/>
        </w:rPr>
        <w:t>有效期内的《教育部学历证书电子注册备案表》</w:t>
      </w:r>
      <w:r w:rsidRPr="00D26C07">
        <w:rPr>
          <w:rFonts w:ascii="仿宋_GB2312" w:hAnsi="仿宋_GB2312" w:hint="eastAsia"/>
          <w:sz w:val="30"/>
          <w:szCs w:val="30"/>
        </w:rPr>
        <w:t>复印件</w:t>
      </w:r>
      <w:r w:rsidRPr="00D26C07">
        <w:rPr>
          <w:rFonts w:ascii="仿宋_GB2312" w:hAnsi="仿宋_GB2312" w:hint="eastAsia"/>
          <w:b/>
          <w:sz w:val="30"/>
          <w:szCs w:val="30"/>
          <w:u w:val="double"/>
        </w:rPr>
        <w:t xml:space="preserve"> </w:t>
      </w:r>
      <w:r w:rsidRPr="00D26C07">
        <w:rPr>
          <w:rFonts w:ascii="仿宋_GB2312" w:hAnsi="仿宋_GB2312" w:hint="eastAsia"/>
          <w:b/>
          <w:sz w:val="30"/>
          <w:szCs w:val="30"/>
          <w:u w:val="double"/>
        </w:rPr>
        <w:t>。以上资料均以</w:t>
      </w:r>
      <w:r w:rsidRPr="00D26C07">
        <w:rPr>
          <w:rFonts w:ascii="仿宋_GB2312" w:hAnsi="仿宋_GB2312" w:hint="eastAsia"/>
          <w:b/>
          <w:sz w:val="30"/>
          <w:szCs w:val="30"/>
          <w:u w:val="double"/>
        </w:rPr>
        <w:t xml:space="preserve"> </w:t>
      </w:r>
      <w:r w:rsidRPr="00D26C07">
        <w:rPr>
          <w:rFonts w:ascii="仿宋_GB2312" w:hAnsi="仿宋_GB2312" w:hint="eastAsia"/>
          <w:b/>
          <w:sz w:val="30"/>
          <w:szCs w:val="30"/>
          <w:u w:val="double"/>
        </w:rPr>
        <w:t>电子版</w:t>
      </w:r>
      <w:r w:rsidRPr="00D26C07">
        <w:rPr>
          <w:rFonts w:ascii="仿宋_GB2312" w:hAnsi="仿宋_GB2312" w:hint="eastAsia"/>
          <w:b/>
          <w:sz w:val="30"/>
          <w:szCs w:val="30"/>
          <w:u w:val="double"/>
        </w:rPr>
        <w:t xml:space="preserve">   </w:t>
      </w:r>
      <w:r w:rsidRPr="00D26C07">
        <w:rPr>
          <w:rFonts w:ascii="仿宋_GB2312" w:hAnsi="仿宋_GB2312" w:hint="eastAsia"/>
          <w:b/>
          <w:sz w:val="30"/>
          <w:szCs w:val="30"/>
          <w:u w:val="double"/>
        </w:rPr>
        <w:t>形式于</w:t>
      </w:r>
      <w:r w:rsidRPr="00D26C07">
        <w:rPr>
          <w:rFonts w:hint="eastAsia"/>
          <w:sz w:val="30"/>
          <w:szCs w:val="30"/>
        </w:rPr>
        <w:t>3</w:t>
      </w:r>
      <w:r w:rsidRPr="00D26C07">
        <w:rPr>
          <w:rFonts w:hint="eastAsia"/>
          <w:sz w:val="30"/>
          <w:szCs w:val="30"/>
        </w:rPr>
        <w:t>月</w:t>
      </w:r>
      <w:r w:rsidRPr="00D26C07">
        <w:rPr>
          <w:rFonts w:hint="eastAsia"/>
          <w:sz w:val="30"/>
          <w:szCs w:val="30"/>
        </w:rPr>
        <w:t>28</w:t>
      </w:r>
      <w:r w:rsidRPr="00D26C07">
        <w:rPr>
          <w:rFonts w:hint="eastAsia"/>
          <w:sz w:val="30"/>
          <w:szCs w:val="30"/>
        </w:rPr>
        <w:t>日——</w:t>
      </w:r>
      <w:r w:rsidRPr="00D26C07">
        <w:rPr>
          <w:rFonts w:hint="eastAsia"/>
          <w:sz w:val="30"/>
          <w:szCs w:val="30"/>
        </w:rPr>
        <w:t>29</w:t>
      </w:r>
      <w:r w:rsidRPr="00D26C07">
        <w:rPr>
          <w:rFonts w:hint="eastAsia"/>
          <w:sz w:val="30"/>
          <w:szCs w:val="30"/>
        </w:rPr>
        <w:t>日上午</w:t>
      </w:r>
      <w:r w:rsidRPr="00D26C07">
        <w:rPr>
          <w:rFonts w:hint="eastAsia"/>
          <w:sz w:val="30"/>
          <w:szCs w:val="30"/>
        </w:rPr>
        <w:t>10</w:t>
      </w:r>
      <w:r w:rsidRPr="00D26C07">
        <w:rPr>
          <w:rFonts w:hint="eastAsia"/>
          <w:sz w:val="30"/>
          <w:szCs w:val="30"/>
        </w:rPr>
        <w:t>时前打包发送至财大</w:t>
      </w:r>
      <w:r w:rsidRPr="00D26C07">
        <w:rPr>
          <w:rFonts w:hint="eastAsia"/>
          <w:sz w:val="30"/>
          <w:szCs w:val="30"/>
        </w:rPr>
        <w:t>MBA</w:t>
      </w:r>
      <w:r w:rsidRPr="00D26C07">
        <w:rPr>
          <w:rFonts w:hint="eastAsia"/>
          <w:sz w:val="30"/>
          <w:szCs w:val="30"/>
        </w:rPr>
        <w:t>邮箱：</w:t>
      </w:r>
      <w:hyperlink r:id="rId6" w:history="1">
        <w:r w:rsidRPr="00D26C07">
          <w:rPr>
            <w:rStyle w:val="a3"/>
            <w:sz w:val="30"/>
            <w:szCs w:val="30"/>
          </w:rPr>
          <w:t>hncdmba@126.com</w:t>
        </w:r>
      </w:hyperlink>
      <w:r w:rsidRPr="00D26C07">
        <w:rPr>
          <w:rFonts w:hint="eastAsia"/>
          <w:sz w:val="30"/>
          <w:szCs w:val="30"/>
        </w:rPr>
        <w:t>。</w:t>
      </w:r>
    </w:p>
    <w:p w:rsidR="00D26C07" w:rsidRPr="00D26C07" w:rsidRDefault="00D26C07" w:rsidP="00D26C07">
      <w:pPr>
        <w:rPr>
          <w:sz w:val="30"/>
          <w:szCs w:val="30"/>
        </w:rPr>
      </w:pPr>
      <w:r w:rsidRPr="00D26C07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  </w:t>
      </w:r>
      <w:r w:rsidRPr="00D26C07">
        <w:rPr>
          <w:rFonts w:hint="eastAsia"/>
          <w:sz w:val="30"/>
          <w:szCs w:val="30"/>
        </w:rPr>
        <w:t>注：考生应提供清晰、完整、有效的电子版材料（</w:t>
      </w:r>
      <w:r w:rsidRPr="00D26C07">
        <w:rPr>
          <w:rFonts w:hint="eastAsia"/>
          <w:sz w:val="30"/>
          <w:szCs w:val="30"/>
        </w:rPr>
        <w:t>A4</w:t>
      </w:r>
      <w:r w:rsidRPr="00D26C07">
        <w:rPr>
          <w:rFonts w:hint="eastAsia"/>
          <w:sz w:val="30"/>
          <w:szCs w:val="30"/>
        </w:rPr>
        <w:t>纸规格），如有模糊、残缺的，将视作无效凭证。</w:t>
      </w:r>
    </w:p>
    <w:p w:rsidR="00D26C07" w:rsidRPr="00D26C07" w:rsidRDefault="00D26C07" w:rsidP="00D26C07">
      <w:pPr>
        <w:spacing w:line="360" w:lineRule="auto"/>
        <w:ind w:firstLineChars="200" w:firstLine="600"/>
        <w:rPr>
          <w:rFonts w:ascii="仿宋" w:eastAsia="仿宋" w:hAnsi="仿宋"/>
          <w:b/>
          <w:bCs/>
          <w:color w:val="FF0000"/>
          <w:sz w:val="30"/>
          <w:szCs w:val="30"/>
        </w:rPr>
      </w:pPr>
      <w:r w:rsidRPr="00D26C07">
        <w:rPr>
          <w:rFonts w:ascii="仿宋_GB2312" w:hAnsi="仿宋_GB2312"/>
          <w:b/>
          <w:bCs/>
          <w:sz w:val="30"/>
          <w:szCs w:val="30"/>
        </w:rPr>
        <w:t>《教育部学历证书电子注册备案表》及《教育部学籍在线验证报告》申请办法详见：</w:t>
      </w:r>
      <w:r w:rsidRPr="00D26C07">
        <w:rPr>
          <w:rFonts w:ascii="仿宋_GB2312" w:hAnsi="仿宋_GB2312"/>
          <w:b/>
          <w:bCs/>
          <w:sz w:val="30"/>
          <w:szCs w:val="30"/>
        </w:rPr>
        <w:t xml:space="preserve"> </w:t>
      </w:r>
      <w:hyperlink r:id="rId7" w:history="1">
        <w:r w:rsidRPr="00D26C07">
          <w:rPr>
            <w:rStyle w:val="a3"/>
            <w:rFonts w:ascii="仿宋_GB2312" w:hAnsi="仿宋_GB2312"/>
            <w:b/>
            <w:bCs/>
            <w:sz w:val="30"/>
            <w:szCs w:val="30"/>
          </w:rPr>
          <w:t>http://www.chsi.com.cn/xlcx/bgcx.jsp</w:t>
        </w:r>
      </w:hyperlink>
      <w:r w:rsidRPr="00D26C07">
        <w:rPr>
          <w:rFonts w:ascii="仿宋_GB2312" w:hAnsi="仿宋_GB2312"/>
          <w:b/>
          <w:bCs/>
          <w:sz w:val="30"/>
          <w:szCs w:val="30"/>
        </w:rPr>
        <w:t>。</w:t>
      </w:r>
      <w:r w:rsidRPr="00D26C07">
        <w:rPr>
          <w:rFonts w:ascii="仿宋" w:eastAsia="仿宋" w:hAnsi="仿宋" w:hint="eastAsia"/>
          <w:b/>
          <w:bCs/>
          <w:color w:val="FF0000"/>
          <w:sz w:val="30"/>
          <w:szCs w:val="30"/>
          <w:shd w:val="clear" w:color="auto" w:fill="FFFFFF"/>
        </w:rPr>
        <w:t>未通过或未完成学历（学籍）审核的考生将不进入最终拟录取名单公示或上报。</w:t>
      </w:r>
    </w:p>
    <w:p w:rsidR="001E6B2A" w:rsidRPr="001E6B2A" w:rsidRDefault="001E6B2A" w:rsidP="001E6B2A">
      <w:pPr>
        <w:ind w:firstLineChars="250" w:firstLine="700"/>
        <w:rPr>
          <w:sz w:val="28"/>
          <w:szCs w:val="28"/>
        </w:rPr>
      </w:pPr>
      <w:r w:rsidRPr="001E6B2A">
        <w:rPr>
          <w:rFonts w:hint="eastAsia"/>
          <w:sz w:val="28"/>
          <w:szCs w:val="28"/>
        </w:rPr>
        <w:t>财大</w:t>
      </w:r>
      <w:r w:rsidRPr="001E6B2A">
        <w:rPr>
          <w:rFonts w:hint="eastAsia"/>
          <w:sz w:val="28"/>
          <w:szCs w:val="28"/>
        </w:rPr>
        <w:t>MBA</w:t>
      </w:r>
      <w:r w:rsidRPr="001E6B2A">
        <w:rPr>
          <w:rFonts w:hint="eastAsia"/>
          <w:sz w:val="28"/>
          <w:szCs w:val="28"/>
        </w:rPr>
        <w:t>招办电话：</w:t>
      </w:r>
      <w:r w:rsidRPr="001E6B2A">
        <w:rPr>
          <w:rFonts w:hint="eastAsia"/>
          <w:sz w:val="28"/>
          <w:szCs w:val="28"/>
        </w:rPr>
        <w:t>63522368</w:t>
      </w:r>
    </w:p>
    <w:sectPr w:rsidR="001E6B2A" w:rsidRPr="001E6B2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AD" w:rsidRDefault="003A11AD" w:rsidP="001E6B2A">
      <w:pPr>
        <w:spacing w:after="0"/>
      </w:pPr>
      <w:r>
        <w:separator/>
      </w:r>
    </w:p>
  </w:endnote>
  <w:endnote w:type="continuationSeparator" w:id="0">
    <w:p w:rsidR="003A11AD" w:rsidRDefault="003A11AD" w:rsidP="001E6B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AD" w:rsidRDefault="003A11AD" w:rsidP="001E6B2A">
      <w:pPr>
        <w:spacing w:after="0"/>
      </w:pPr>
      <w:r>
        <w:separator/>
      </w:r>
    </w:p>
  </w:footnote>
  <w:footnote w:type="continuationSeparator" w:id="0">
    <w:p w:rsidR="003A11AD" w:rsidRDefault="003A11AD" w:rsidP="001E6B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6C07"/>
    <w:rsid w:val="000066A6"/>
    <w:rsid w:val="001E6B2A"/>
    <w:rsid w:val="00323B43"/>
    <w:rsid w:val="00352416"/>
    <w:rsid w:val="003A11AD"/>
    <w:rsid w:val="003D37D8"/>
    <w:rsid w:val="004358AB"/>
    <w:rsid w:val="005837D6"/>
    <w:rsid w:val="008B7726"/>
    <w:rsid w:val="00D26C07"/>
    <w:rsid w:val="00E913C8"/>
    <w:rsid w:val="00F034A2"/>
    <w:rsid w:val="00F6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0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C0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E6B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6B2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6B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6B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xlcx/bgcx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cdmba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XTZJ</cp:lastModifiedBy>
  <cp:revision>2</cp:revision>
  <dcterms:created xsi:type="dcterms:W3CDTF">2017-03-28T03:19:00Z</dcterms:created>
  <dcterms:modified xsi:type="dcterms:W3CDTF">2017-03-28T03:24:00Z</dcterms:modified>
</cp:coreProperties>
</file>